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3B81" w14:textId="24A89DDE" w:rsidR="006A5C39" w:rsidRDefault="006A5C39" w:rsidP="009B1D82">
      <w:r>
        <w:t>Naam</w:t>
      </w:r>
      <w:r w:rsidR="008B1B27">
        <w:t>:</w:t>
      </w:r>
    </w:p>
    <w:p w14:paraId="4089E954" w14:textId="2BB6F382" w:rsidR="006A5C39" w:rsidRDefault="006A5C39" w:rsidP="009B1D82">
      <w:r>
        <w:t>Adres</w:t>
      </w:r>
      <w:r w:rsidR="008B1B27">
        <w:t>:</w:t>
      </w:r>
    </w:p>
    <w:p w14:paraId="16B63AA9" w14:textId="77777777" w:rsidR="006A5C39" w:rsidRDefault="006A5C39" w:rsidP="009B1D82"/>
    <w:p w14:paraId="21185825" w14:textId="396299E2" w:rsidR="00542880" w:rsidRPr="009B1D82" w:rsidRDefault="00542880" w:rsidP="009B1D82">
      <w:r w:rsidRPr="009B1D82">
        <w:t xml:space="preserve">Bezwaarschrift </w:t>
      </w:r>
    </w:p>
    <w:p w14:paraId="3DFA37AB" w14:textId="5B504DE2" w:rsidR="00542880" w:rsidRPr="009B1D82" w:rsidRDefault="00542880" w:rsidP="009B1D82">
      <w:r w:rsidRPr="009B1D82">
        <w:t xml:space="preserve">Tegen </w:t>
      </w:r>
      <w:r w:rsidR="009B1D82" w:rsidRPr="009B1D82">
        <w:t>bijstelling PFAS-normen site Hooge Maey </w:t>
      </w:r>
    </w:p>
    <w:p w14:paraId="433665C0" w14:textId="77777777" w:rsidR="00542880" w:rsidRPr="009B1D82" w:rsidRDefault="00542880" w:rsidP="009B1D82">
      <w:r w:rsidRPr="009B1D82">
        <w:t>NV Indaver</w:t>
      </w:r>
    </w:p>
    <w:p w14:paraId="18EA4D4B" w14:textId="77777777" w:rsidR="00542880" w:rsidRPr="009B1D82" w:rsidRDefault="00542880" w:rsidP="009B1D82">
      <w:r w:rsidRPr="009B1D82">
        <w:t>Poldervlietweg Antwerpen</w:t>
      </w:r>
    </w:p>
    <w:p w14:paraId="6FA40837" w14:textId="12CB9579" w:rsidR="00542880" w:rsidRPr="009B1D82" w:rsidRDefault="00542880" w:rsidP="009B1D82">
      <w:r w:rsidRPr="009B1D82">
        <w:t xml:space="preserve">Dossier </w:t>
      </w:r>
      <w:r w:rsidR="009B1D82" w:rsidRPr="009B1D82">
        <w:t>2023106965</w:t>
      </w:r>
    </w:p>
    <w:p w14:paraId="02DC1B3F" w14:textId="77777777" w:rsidR="00542880" w:rsidRPr="009B1D82" w:rsidRDefault="00542880" w:rsidP="009B1D82"/>
    <w:p w14:paraId="510DFDB4" w14:textId="379A3590" w:rsidR="00542880" w:rsidRPr="00C06CEB" w:rsidRDefault="00542880" w:rsidP="00C06CEB">
      <w:r w:rsidRPr="00C06CEB">
        <w:t xml:space="preserve">Aan </w:t>
      </w:r>
      <w:r w:rsidR="009C254F" w:rsidRPr="00C06CEB">
        <w:t>Provincie Antwerpen</w:t>
      </w:r>
    </w:p>
    <w:p w14:paraId="7D14DC99" w14:textId="77777777" w:rsidR="00C06CEB" w:rsidRPr="00C06CEB" w:rsidRDefault="00C06CEB" w:rsidP="00C06CEB">
      <w:pPr>
        <w:rPr>
          <w:lang w:eastAsia="nl-NL"/>
        </w:rPr>
      </w:pPr>
      <w:r w:rsidRPr="00C06CEB">
        <w:rPr>
          <w:lang w:eastAsia="nl-NL"/>
        </w:rPr>
        <w:t>Dienst Omgevingsvergunningen</w:t>
      </w:r>
    </w:p>
    <w:p w14:paraId="245FE3D4" w14:textId="77777777" w:rsidR="00C06CEB" w:rsidRPr="00C06CEB" w:rsidRDefault="00C06CEB" w:rsidP="00C06CEB">
      <w:pPr>
        <w:rPr>
          <w:lang w:eastAsia="nl-NL"/>
        </w:rPr>
      </w:pPr>
      <w:r w:rsidRPr="00C06CEB">
        <w:rPr>
          <w:lang w:eastAsia="nl-NL"/>
        </w:rPr>
        <w:t>Koningin Elisabethlei 22</w:t>
      </w:r>
      <w:r w:rsidRPr="00C06CEB">
        <w:rPr>
          <w:lang w:eastAsia="nl-NL"/>
        </w:rPr>
        <w:br/>
        <w:t>2018 Antwerpen</w:t>
      </w:r>
    </w:p>
    <w:p w14:paraId="7C0ED2C2" w14:textId="1BCC75CF" w:rsidR="00AE47EA" w:rsidRPr="009B1D82" w:rsidRDefault="00AE47EA" w:rsidP="009B1D82"/>
    <w:p w14:paraId="27D8CD71" w14:textId="471012C0" w:rsidR="00542880" w:rsidRPr="009B1D82" w:rsidRDefault="00E24C9D" w:rsidP="009B1D82">
      <w:r>
        <w:t>HISTORIEK</w:t>
      </w:r>
    </w:p>
    <w:p w14:paraId="075DB4ED" w14:textId="30F28CD0" w:rsidR="00542880" w:rsidRDefault="00542880"/>
    <w:p w14:paraId="76A9BDD4" w14:textId="2E0C1AB5" w:rsidR="00542880" w:rsidRDefault="00542880" w:rsidP="00542880">
      <w:r>
        <w:t>Sinds</w:t>
      </w:r>
      <w:r w:rsidRPr="00A134DB">
        <w:t xml:space="preserve"> 2018 </w:t>
      </w:r>
      <w:r>
        <w:t xml:space="preserve">is stortplaats De Hoge Maey in handen van </w:t>
      </w:r>
      <w:r w:rsidRPr="00A134DB">
        <w:t>Indaver</w:t>
      </w:r>
      <w:r>
        <w:t>. Indaver</w:t>
      </w:r>
      <w:r w:rsidRPr="00A134DB">
        <w:t xml:space="preserve"> </w:t>
      </w:r>
      <w:r>
        <w:t>nam</w:t>
      </w:r>
      <w:r w:rsidRPr="00A134DB">
        <w:t xml:space="preserve"> de exploitatie van stortplaats Hoge Maey </w:t>
      </w:r>
      <w:r>
        <w:t>over</w:t>
      </w:r>
      <w:r w:rsidRPr="00A134DB">
        <w:t xml:space="preserve"> van </w:t>
      </w:r>
      <w:r>
        <w:t xml:space="preserve">een </w:t>
      </w:r>
      <w:r w:rsidRPr="00A134DB">
        <w:t xml:space="preserve">consortium waar ook de Vlaamse overheid in zat. Uit de </w:t>
      </w:r>
      <w:r>
        <w:t xml:space="preserve">vorige </w:t>
      </w:r>
      <w:r w:rsidRPr="00A134DB">
        <w:t xml:space="preserve">aanvraag </w:t>
      </w:r>
      <w:r>
        <w:t>voor</w:t>
      </w:r>
      <w:r w:rsidRPr="00A134DB">
        <w:t xml:space="preserve"> </w:t>
      </w:r>
      <w:r>
        <w:t>een</w:t>
      </w:r>
      <w:r w:rsidRPr="00A134DB">
        <w:t xml:space="preserve"> bijstelling blijkt dat Indaver tot januari 2022 het percolaat-water loosde in het Verlegd Schijn dat in contact staat met de Schelde. Voor het percolaat vroeg Indaver initieel een norm </w:t>
      </w:r>
      <w:r>
        <w:t>voor PFBA van</w:t>
      </w:r>
      <w:r w:rsidRPr="00A134DB">
        <w:t xml:space="preserve"> 1.460 μg/l aan.</w:t>
      </w:r>
      <w:r>
        <w:t xml:space="preserve"> Nu vraagt Indaver een nieuwe bijstelling aan voor PFBA, een norm van 10 </w:t>
      </w:r>
      <w:r w:rsidRPr="00A134DB">
        <w:t>μg/l</w:t>
      </w:r>
      <w:r>
        <w:t xml:space="preserve">. Deze norm ligt nog steeds 100 keer boven de huidige lozingsnorm van 0,1 </w:t>
      </w:r>
      <w:r w:rsidRPr="00A134DB">
        <w:t>μg/l</w:t>
      </w:r>
      <w:r>
        <w:t>.</w:t>
      </w:r>
    </w:p>
    <w:p w14:paraId="21694D06" w14:textId="5FBCACA7" w:rsidR="00542880" w:rsidRDefault="00542880" w:rsidP="00542880"/>
    <w:p w14:paraId="64387BD3" w14:textId="72F7C72D" w:rsidR="00542880" w:rsidRDefault="00542880" w:rsidP="00542880">
      <w:r>
        <w:t>ARGUMENTATIE</w:t>
      </w:r>
    </w:p>
    <w:p w14:paraId="687327A6" w14:textId="48835A61" w:rsidR="00542880" w:rsidRDefault="00542880" w:rsidP="00542880"/>
    <w:p w14:paraId="15921F17" w14:textId="53DD8770" w:rsidR="00542880" w:rsidRDefault="00542880" w:rsidP="00542880">
      <w:pPr>
        <w:pStyle w:val="Lijstalinea"/>
        <w:numPr>
          <w:ilvl w:val="0"/>
          <w:numId w:val="1"/>
        </w:numPr>
      </w:pPr>
      <w:r>
        <w:t xml:space="preserve">De passende beoordeling van de aanvraag is mild voor de lozingen van Indaver. Volgens de beoordeling staat de Hoge Maey in voor 3% van de milieukwaliteitsnorm van </w:t>
      </w:r>
      <w:r w:rsidR="00EF48FD">
        <w:t>PFAS</w:t>
      </w:r>
      <w:r>
        <w:t xml:space="preserve"> in het Scheldewater. </w:t>
      </w:r>
    </w:p>
    <w:p w14:paraId="20C545CC" w14:textId="77777777" w:rsidR="000D3466" w:rsidRDefault="000D3466" w:rsidP="00542880">
      <w:pPr>
        <w:rPr>
          <w:i/>
          <w:iCs/>
        </w:rPr>
      </w:pPr>
    </w:p>
    <w:p w14:paraId="6ED5A7C5" w14:textId="0B5969D7" w:rsidR="00542880" w:rsidRDefault="00EF48FD" w:rsidP="00542880">
      <w:r>
        <w:t>‘</w:t>
      </w:r>
      <w:r w:rsidR="000D3466">
        <w:t>Het afvalwater van de Hooge Maey met de aangevraagde lozingsnormen draagt minimaal bij (</w:t>
      </w:r>
      <w:r w:rsidR="00715956">
        <w:t>&lt;3%) tot het bereiken van de milieukwaliteitsnormen.</w:t>
      </w:r>
      <w:r>
        <w:t>’</w:t>
      </w:r>
    </w:p>
    <w:p w14:paraId="3AC5E06E" w14:textId="77777777" w:rsidR="00715956" w:rsidRDefault="00715956" w:rsidP="00542880"/>
    <w:p w14:paraId="6410E18D" w14:textId="5575C6CC" w:rsidR="00542880" w:rsidRDefault="00EF48FD">
      <w:r>
        <w:t xml:space="preserve">Volgens de </w:t>
      </w:r>
      <w:r w:rsidR="000F341A">
        <w:t xml:space="preserve">passende beoordeling is dit een kleine bijdrage. </w:t>
      </w:r>
      <w:r w:rsidR="00542880">
        <w:t xml:space="preserve">Vanaf wanneer is een bijdrage van </w:t>
      </w:r>
      <w:r w:rsidR="000F341A">
        <w:t>één</w:t>
      </w:r>
      <w:r w:rsidR="00542880">
        <w:t xml:space="preserve"> bedrijf een grote bijdrage aan </w:t>
      </w:r>
      <w:r w:rsidR="000F341A">
        <w:t xml:space="preserve">de milieukwaliteitsnormen van </w:t>
      </w:r>
      <w:r w:rsidR="00542880">
        <w:t>het Scheldewater?</w:t>
      </w:r>
    </w:p>
    <w:p w14:paraId="180BF099" w14:textId="2BC0973B" w:rsidR="00290CB3" w:rsidRPr="00820024" w:rsidRDefault="00290CB3">
      <w:r>
        <w:t xml:space="preserve">De PFAS vervuiling de Westerschelde is nu al te groot. Vissers kunnen geen vis meer vangen voor consumptie omdat het water te vervuild is. Het Scheldewater is vervuild met een cocktail van verschillende PFAS, afkomstig van lozingspijpen van verschillende bedrijven. 3% </w:t>
      </w:r>
      <w:r w:rsidR="00820024">
        <w:t>van</w:t>
      </w:r>
      <w:r>
        <w:t xml:space="preserve"> MKN </w:t>
      </w:r>
      <w:r w:rsidR="00820024">
        <w:t>is een grote verantwoordelijkheid van Indaver Hoge Maey. Indaver doet hiermee een grote bijdrage aan de vervuiling van het Scheldewater en draagt ook de verantwoordelijkheid om dit kost wat kost te vermijden.</w:t>
      </w:r>
    </w:p>
    <w:p w14:paraId="29B256C9" w14:textId="39B828EC" w:rsidR="00542880" w:rsidRDefault="00542880" w:rsidP="00542880"/>
    <w:p w14:paraId="42F31BF2" w14:textId="3700A9A8" w:rsidR="00542880" w:rsidRDefault="00542880" w:rsidP="00542880">
      <w:pPr>
        <w:pStyle w:val="Lijstalinea"/>
        <w:numPr>
          <w:ilvl w:val="0"/>
          <w:numId w:val="2"/>
        </w:numPr>
        <w:rPr>
          <w:lang w:val="nl-NL"/>
        </w:rPr>
      </w:pPr>
      <w:r>
        <w:rPr>
          <w:lang w:val="nl-NL"/>
        </w:rPr>
        <w:t>Waterkwaliteit: kaderrichtlijn water</w:t>
      </w:r>
      <w:r w:rsidR="009B1D82">
        <w:rPr>
          <w:lang w:val="nl-NL"/>
        </w:rPr>
        <w:t xml:space="preserve"> en voorzorgsprincipe </w:t>
      </w:r>
    </w:p>
    <w:p w14:paraId="0383E830" w14:textId="77777777" w:rsidR="00542880" w:rsidRDefault="00542880" w:rsidP="00542880">
      <w:pPr>
        <w:rPr>
          <w:lang w:val="nl-NL"/>
        </w:rPr>
      </w:pPr>
    </w:p>
    <w:p w14:paraId="766F21AC" w14:textId="45FCD778" w:rsidR="00542880" w:rsidRPr="009B1D82" w:rsidRDefault="009B1D82" w:rsidP="00542880">
      <w:r w:rsidRPr="00542880">
        <w:rPr>
          <w:lang w:val="nl-NL"/>
        </w:rPr>
        <w:t xml:space="preserve">De PFBA-lozing uit de Hoge </w:t>
      </w:r>
      <w:proofErr w:type="spellStart"/>
      <w:r w:rsidRPr="00542880">
        <w:rPr>
          <w:lang w:val="nl-NL"/>
        </w:rPr>
        <w:t>Maey</w:t>
      </w:r>
      <w:proofErr w:type="spellEnd"/>
      <w:r w:rsidRPr="00542880">
        <w:rPr>
          <w:lang w:val="nl-NL"/>
        </w:rPr>
        <w:t xml:space="preserve"> komt uit historische vervuiling in het stort. </w:t>
      </w:r>
      <w:r>
        <w:t xml:space="preserve">Nu vraagt Indaver nog een norm van 10 </w:t>
      </w:r>
      <w:r w:rsidRPr="00A134DB">
        <w:t>μg/l</w:t>
      </w:r>
      <w:r>
        <w:t xml:space="preserve"> aan voor PFBA. Deze norm ligt nog steeds 100 keer boven de huidige lozingsnorm van 0,1 </w:t>
      </w:r>
      <w:r w:rsidRPr="00A134DB">
        <w:t>μg/l</w:t>
      </w:r>
      <w:r>
        <w:t xml:space="preserve">. </w:t>
      </w:r>
      <w:r w:rsidR="00542880">
        <w:rPr>
          <w:lang w:val="nl-NL"/>
        </w:rPr>
        <w:t xml:space="preserve">Tegen 2027 moet de kwaliteit van onze waterlopen </w:t>
      </w:r>
      <w:r w:rsidR="00542880">
        <w:rPr>
          <w:lang w:val="nl-NL"/>
        </w:rPr>
        <w:lastRenderedPageBreak/>
        <w:t xml:space="preserve">verbeterd zijn. Wat is het beleid van de Vlaamse overheid op het de verhoogde norm voor PFBA in het kader van nieuwe verstrengde wetgeving? Hoe verklaart zij, op amper vier jaar voor de deadline, dat een verhoogde norm voor PFBA nog toegestaan is? Het voorzorgsprincipe in acht genomen is het aangewezen PFBA-vervuilde vrachten te stockeren en de BBT-studie af te wachten. Zo wordt het milieu niet de pineut van rap saneringswerk zonder wetenschappelijke basis. </w:t>
      </w:r>
    </w:p>
    <w:p w14:paraId="6906BFA5" w14:textId="77777777" w:rsidR="00542880" w:rsidRPr="00542880" w:rsidRDefault="00542880" w:rsidP="00542880">
      <w:pPr>
        <w:rPr>
          <w:lang w:val="nl-NL"/>
        </w:rPr>
      </w:pPr>
    </w:p>
    <w:p w14:paraId="7EE931D5" w14:textId="4FF2C593" w:rsidR="00542880" w:rsidRPr="00542880" w:rsidRDefault="00542880" w:rsidP="00542880"/>
    <w:p w14:paraId="313B84B4" w14:textId="711832A6" w:rsidR="00542880" w:rsidRDefault="00542880" w:rsidP="00542880"/>
    <w:p w14:paraId="485BF9DF" w14:textId="77777777" w:rsidR="00542880" w:rsidRDefault="00542880" w:rsidP="00542880"/>
    <w:sectPr w:rsidR="00542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50A7"/>
    <w:multiLevelType w:val="hybridMultilevel"/>
    <w:tmpl w:val="CFE2A068"/>
    <w:lvl w:ilvl="0" w:tplc="D4BCC8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6F0A55"/>
    <w:multiLevelType w:val="hybridMultilevel"/>
    <w:tmpl w:val="E3DC06AC"/>
    <w:lvl w:ilvl="0" w:tplc="18107D7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1263523">
    <w:abstractNumId w:val="0"/>
  </w:num>
  <w:num w:numId="2" w16cid:durableId="211913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80"/>
    <w:rsid w:val="000D3466"/>
    <w:rsid w:val="000F341A"/>
    <w:rsid w:val="00284F05"/>
    <w:rsid w:val="00290CB3"/>
    <w:rsid w:val="00542880"/>
    <w:rsid w:val="006A5C39"/>
    <w:rsid w:val="00715956"/>
    <w:rsid w:val="007861BA"/>
    <w:rsid w:val="00820024"/>
    <w:rsid w:val="008B1B27"/>
    <w:rsid w:val="009B1D82"/>
    <w:rsid w:val="009C254F"/>
    <w:rsid w:val="00AE47EA"/>
    <w:rsid w:val="00C06CEB"/>
    <w:rsid w:val="00E24C9D"/>
    <w:rsid w:val="00EF48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D56F19D"/>
  <w15:chartTrackingRefBased/>
  <w15:docId w15:val="{CDD762E6-6EB6-524F-B36F-E5032F5C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880"/>
  </w:style>
  <w:style w:type="paragraph" w:styleId="Kop1">
    <w:name w:val="heading 1"/>
    <w:basedOn w:val="Standaard"/>
    <w:link w:val="Kop1Char"/>
    <w:uiPriority w:val="9"/>
    <w:qFormat/>
    <w:rsid w:val="00C06CE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880"/>
    <w:pPr>
      <w:ind w:left="720"/>
      <w:contextualSpacing/>
    </w:pPr>
  </w:style>
  <w:style w:type="character" w:customStyle="1" w:styleId="vl-annotation">
    <w:name w:val="vl-annotation"/>
    <w:basedOn w:val="Standaardalinea-lettertype"/>
    <w:rsid w:val="009B1D82"/>
  </w:style>
  <w:style w:type="character" w:customStyle="1" w:styleId="Kop1Char">
    <w:name w:val="Kop 1 Char"/>
    <w:basedOn w:val="Standaardalinea-lettertype"/>
    <w:link w:val="Kop1"/>
    <w:uiPriority w:val="9"/>
    <w:rsid w:val="00C06CEB"/>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83025">
      <w:bodyDiv w:val="1"/>
      <w:marLeft w:val="0"/>
      <w:marRight w:val="0"/>
      <w:marTop w:val="0"/>
      <w:marBottom w:val="0"/>
      <w:divBdr>
        <w:top w:val="none" w:sz="0" w:space="0" w:color="auto"/>
        <w:left w:val="none" w:sz="0" w:space="0" w:color="auto"/>
        <w:bottom w:val="none" w:sz="0" w:space="0" w:color="auto"/>
        <w:right w:val="none" w:sz="0" w:space="0" w:color="auto"/>
      </w:divBdr>
      <w:divsChild>
        <w:div w:id="1076433903">
          <w:marLeft w:val="0"/>
          <w:marRight w:val="0"/>
          <w:marTop w:val="0"/>
          <w:marBottom w:val="0"/>
          <w:divBdr>
            <w:top w:val="none" w:sz="0" w:space="0" w:color="auto"/>
            <w:left w:val="none" w:sz="0" w:space="0" w:color="auto"/>
            <w:bottom w:val="none" w:sz="0" w:space="0" w:color="auto"/>
            <w:right w:val="none" w:sz="0" w:space="0" w:color="auto"/>
          </w:divBdr>
          <w:divsChild>
            <w:div w:id="719011526">
              <w:marLeft w:val="0"/>
              <w:marRight w:val="0"/>
              <w:marTop w:val="60"/>
              <w:marBottom w:val="60"/>
              <w:divBdr>
                <w:top w:val="none" w:sz="0" w:space="0" w:color="auto"/>
                <w:left w:val="none" w:sz="0" w:space="0" w:color="auto"/>
                <w:bottom w:val="none" w:sz="0" w:space="0" w:color="auto"/>
                <w:right w:val="none" w:sz="0" w:space="0" w:color="auto"/>
              </w:divBdr>
              <w:divsChild>
                <w:div w:id="13927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12</cp:revision>
  <dcterms:created xsi:type="dcterms:W3CDTF">2023-11-30T10:17:00Z</dcterms:created>
  <dcterms:modified xsi:type="dcterms:W3CDTF">2023-11-30T18:41:00Z</dcterms:modified>
</cp:coreProperties>
</file>